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0"/>
        <w:gridCol w:w="7655"/>
      </w:tblGrid>
      <w:tr w:rsidR="00D039A0">
        <w:trPr>
          <w:trHeight w:val="1530"/>
        </w:trPr>
        <w:tc>
          <w:tcPr>
            <w:tcW w:w="2550" w:type="dxa"/>
          </w:tcPr>
          <w:p w:rsidR="00D039A0" w:rsidRDefault="00DF141F">
            <w:pPr>
              <w:widowControl w:val="0"/>
              <w:rPr>
                <w:lang w:eastAsia="pt-BR"/>
              </w:rPr>
            </w:pPr>
            <w:r w:rsidRPr="007B0FE1"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gura1" o:spid="_x0000_i1025" type="#_x0000_t75" style="width:107.15pt;height:62.8pt;visibility:visible;mso-wrap-style:square">
                  <v:imagedata r:id="rId6" o:title=""/>
                </v:shape>
              </w:pict>
            </w:r>
          </w:p>
        </w:tc>
        <w:tc>
          <w:tcPr>
            <w:tcW w:w="7654" w:type="dxa"/>
          </w:tcPr>
          <w:p w:rsidR="00D039A0" w:rsidRDefault="00D039A0">
            <w:pPr>
              <w:pStyle w:val="Cabealho"/>
              <w:widowControl w:val="0"/>
              <w:snapToGrid w:val="0"/>
            </w:pPr>
          </w:p>
          <w:p w:rsidR="00D039A0" w:rsidRDefault="00DF141F">
            <w:pPr>
              <w:pStyle w:val="Cabealho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 FEDERAL DE VIÇOSA</w:t>
            </w:r>
          </w:p>
          <w:p w:rsidR="00D039A0" w:rsidRDefault="00D039A0">
            <w:pPr>
              <w:pStyle w:val="Cabealho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:rsidR="00D039A0" w:rsidRDefault="00DF141F">
            <w:pPr>
              <w:pStyle w:val="Cabealho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CIÊNCIAS EXATAS E TECNOLÓGICAS</w:t>
            </w:r>
          </w:p>
          <w:p w:rsidR="00D039A0" w:rsidRDefault="00D039A0">
            <w:pPr>
              <w:pStyle w:val="Cabealho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:rsidR="00D039A0" w:rsidRDefault="00DF141F">
            <w:pPr>
              <w:pStyle w:val="Cabealho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ENGENHARIA ELÉTRICA</w:t>
            </w:r>
          </w:p>
          <w:p w:rsidR="00D039A0" w:rsidRDefault="00D039A0">
            <w:pPr>
              <w:pStyle w:val="Cabealho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:rsidR="00D039A0" w:rsidRDefault="00DF141F">
            <w:pPr>
              <w:pStyle w:val="Cabealho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LATO SENSU INTELIGÊNCIA ARTIFICIAL E COMPUTACIONAL</w:t>
            </w:r>
          </w:p>
          <w:p w:rsidR="00D039A0" w:rsidRDefault="00D039A0">
            <w:pPr>
              <w:pStyle w:val="Cabealho"/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039A0" w:rsidRDefault="00DF141F">
      <w:r>
        <w:rPr>
          <w:rFonts w:ascii="Arial" w:hAnsi="Arial" w:cs="Arial"/>
          <w:i/>
          <w:sz w:val="18"/>
          <w:szCs w:val="18"/>
        </w:rPr>
        <w:t xml:space="preserve">Campus Universitário – Viçosa – MG – 36570-900 – Telefone: (31) 3612-6400/6401 - E-mail: pos.ia@ufv.br </w:t>
      </w:r>
    </w:p>
    <w:p w:rsidR="00D039A0" w:rsidRDefault="00D039A0">
      <w:pPr>
        <w:spacing w:after="0" w:line="360" w:lineRule="auto"/>
        <w:jc w:val="center"/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0"/>
          <w:szCs w:val="20"/>
          <w:lang w:eastAsia="pt-BR"/>
        </w:rPr>
      </w:pPr>
    </w:p>
    <w:p w:rsidR="00D039A0" w:rsidRDefault="00DF141F">
      <w:pPr>
        <w:spacing w:after="0"/>
        <w:jc w:val="center"/>
      </w:pPr>
      <w:r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eastAsia="pt-BR"/>
        </w:rPr>
        <w:tab/>
        <w:t>INFORMAÇÕES DA MATRÍCULA</w:t>
      </w:r>
    </w:p>
    <w:p w:rsidR="00D039A0" w:rsidRDefault="00D039A0">
      <w:pPr>
        <w:spacing w:after="0"/>
        <w:jc w:val="center"/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0"/>
          <w:szCs w:val="20"/>
          <w:lang w:eastAsia="pt-BR"/>
        </w:rPr>
      </w:pP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Para a realização da matrícula, os candidatos selecionados para o curso Lato Sensu deverão enviar para o e-mail pos.ia@ufv.b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 até o dia 20/07/24 os documentos abaixo:</w:t>
      </w:r>
    </w:p>
    <w:p w:rsidR="00D039A0" w:rsidRPr="00DF141F" w:rsidRDefault="00DF141F">
      <w:pPr>
        <w:pStyle w:val="normal1"/>
        <w:spacing w:before="280" w:after="280" w:line="240" w:lineRule="auto"/>
        <w:jc w:val="both"/>
        <w:rPr>
          <w:b/>
          <w:bCs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ATENÇÃO: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- Os documentos deverão ser digitalizados na posição correta de leitura e enviados em formato PDF, cada documento em arquivo individual (frente e verso no mesmo arquivo)</w:t>
      </w:r>
    </w:p>
    <w:p w:rsidR="00D039A0" w:rsidRDefault="00DF141F">
      <w:pPr>
        <w:pStyle w:val="normal1"/>
        <w:spacing w:before="240" w:after="240" w:line="259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Calibri" w:hAnsi="Times New Roman" w:cs="Calibri"/>
          <w:sz w:val="24"/>
          <w:szCs w:val="24"/>
          <w:lang w:val="pt-BR"/>
        </w:rPr>
        <w:t xml:space="preserve">- Os alunos que não possuírem o </w:t>
      </w:r>
      <w:r>
        <w:rPr>
          <w:rFonts w:ascii="Times New Roman" w:eastAsia="Calibri" w:hAnsi="Times New Roman" w:cs="Calibri"/>
          <w:b/>
          <w:sz w:val="24"/>
          <w:szCs w:val="24"/>
          <w:lang w:val="pt-BR"/>
        </w:rPr>
        <w:t xml:space="preserve">diploma </w:t>
      </w:r>
      <w:r>
        <w:rPr>
          <w:rFonts w:ascii="Times New Roman" w:eastAsia="Calibri" w:hAnsi="Times New Roman" w:cs="Calibri"/>
          <w:sz w:val="24"/>
          <w:szCs w:val="24"/>
          <w:lang w:val="pt-BR"/>
        </w:rPr>
        <w:t xml:space="preserve">e </w:t>
      </w:r>
      <w:r>
        <w:rPr>
          <w:rFonts w:ascii="Times New Roman" w:eastAsia="Calibri" w:hAnsi="Times New Roman" w:cs="Calibri"/>
          <w:b/>
          <w:sz w:val="24"/>
          <w:szCs w:val="24"/>
          <w:lang w:val="pt-BR"/>
        </w:rPr>
        <w:t>histórico escolar de graduação digital</w:t>
      </w:r>
      <w:r>
        <w:rPr>
          <w:rFonts w:ascii="Times New Roman" w:eastAsia="Calibri" w:hAnsi="Times New Roman" w:cs="Calibri"/>
          <w:sz w:val="24"/>
          <w:szCs w:val="24"/>
          <w:lang w:val="pt-BR"/>
        </w:rPr>
        <w:t xml:space="preserve"> (com QR Code ou link para verificação/autenticação do documento) deverão autenticar esses dois documentos em cartório e enviar para o e-mail informado acima.</w:t>
      </w:r>
    </w:p>
    <w:p w:rsidR="00D039A0" w:rsidRDefault="00DF141F">
      <w:pPr>
        <w:pStyle w:val="normal1"/>
        <w:spacing w:before="220" w:after="30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Para os candidatos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graduados e estudantes da UF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 - campus Viçosa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enviar somente a ficha de inscrição e documentos que foram alterados.</w:t>
      </w:r>
    </w:p>
    <w:p w:rsidR="00D039A0" w:rsidRDefault="00DF141F">
      <w:pPr>
        <w:pStyle w:val="normal1"/>
        <w:spacing w:before="220" w:after="30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DOCUMENTOS EXIGIDOS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01) “Formulário de Inscrição da UFV”, devidamente preenchido e assinado pelo candidato. Para imprimi-lo, efetue o login no Portal, clique em “Ver 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eus Cursos” e em “Mais Informações” referente a oferta do seu curso.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02) Diploma de graduação (frente e verso) ou certificado de colação de grau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03) Histórico Escolar da graduação (frente e verso)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04) Certidão de Nascimento ou de Casamento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05) Carteira de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Identidade - RG (Não será aceito carteira do CREA ou carteira de motorista – CNH)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* Para candidatos estrangeiros: Registro Nacional Migratório (RNM) ou Registro Nacional de Estrangeiros (RNE)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* Estudantes estrangeiros enviará a carteira de Identidade do pa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ís de origem</w:t>
      </w:r>
    </w:p>
    <w:p w:rsidR="00D039A0" w:rsidRDefault="00DF141F">
      <w:pPr>
        <w:pStyle w:val="normal1"/>
        <w:spacing w:before="280" w:after="28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06) Uma fotografia recente 3x4;</w:t>
      </w:r>
    </w:p>
    <w:p w:rsidR="00D039A0" w:rsidRDefault="00DF141F">
      <w:pPr>
        <w:pStyle w:val="normal1"/>
        <w:spacing w:before="280" w:after="280" w:line="240" w:lineRule="auto"/>
        <w:rPr>
          <w:lang w:val="pt-BR"/>
        </w:rPr>
      </w:pP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t xml:space="preserve">07) CPF </w:t>
      </w:r>
      <w:r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ou</w:t>
      </w: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t xml:space="preserve"> comprovante de cadastro emitido pela Receita Federal;</w:t>
      </w: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br/>
      </w: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br/>
        <w:t xml:space="preserve">08) Título de Eleitor </w:t>
      </w:r>
      <w:r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  <w:t>ou</w:t>
      </w: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t xml:space="preserve"> comprovante de regularização junto ao Tribunal Superior Eleitoral. </w:t>
      </w:r>
    </w:p>
    <w:p w:rsidR="00D039A0" w:rsidRDefault="00DF141F">
      <w:pPr>
        <w:pStyle w:val="normal1"/>
        <w:spacing w:before="280" w:after="28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</w:pP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t xml:space="preserve">09) Comprovante de Serviço Militar (sexo masculino </w:t>
      </w: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t>brasileiro);</w:t>
      </w:r>
    </w:p>
    <w:p w:rsidR="00D039A0" w:rsidRDefault="00DF141F">
      <w:pPr>
        <w:spacing w:before="280" w:after="28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Observações:</w:t>
      </w:r>
    </w:p>
    <w:p w:rsidR="00D039A0" w:rsidRDefault="00DF141F">
      <w:pPr>
        <w:pStyle w:val="normal1"/>
        <w:numPr>
          <w:ilvl w:val="0"/>
          <w:numId w:val="1"/>
        </w:numPr>
        <w:spacing w:before="240" w:line="360" w:lineRule="auto"/>
        <w:jc w:val="both"/>
        <w:rPr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Contrato de prestação de serviço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Os candidatos selecionados deverão assinar o contrato de prestação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de serviço do curso. A assinatura deste contrato será de forma online e intermediada pela Fundação Arthur Bernardes, a Funarbe,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na data a ser definida por esta instituição. A matrícula do aluno estará condicionada à assinatura do contrato.</w:t>
      </w:r>
      <w:r>
        <w:rPr>
          <w:rFonts w:ascii="Times New Roman" w:hAnsi="Times New Roman"/>
          <w:lang w:val="pt-BR"/>
        </w:rPr>
        <w:t xml:space="preserve"> </w:t>
      </w:r>
    </w:p>
    <w:p w:rsidR="00D039A0" w:rsidRDefault="00DF141F">
      <w:pPr>
        <w:pStyle w:val="normal1"/>
        <w:numPr>
          <w:ilvl w:val="0"/>
          <w:numId w:val="1"/>
        </w:numPr>
        <w:spacing w:before="240" w:line="36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Style w:val="Forte"/>
          <w:rFonts w:ascii="Times New Roman" w:eastAsia="Times New Roman" w:hAnsi="Times New Roman" w:cs="Times New Roman"/>
          <w:bCs w:val="0"/>
          <w:color w:val="000000"/>
          <w:sz w:val="24"/>
          <w:szCs w:val="24"/>
          <w:lang w:val="pt-BR" w:eastAsia="pt-BR" w:bidi="ar-SA"/>
        </w:rPr>
        <w:t>Alteração de dados cadastrais no Portal EaD</w:t>
      </w: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t xml:space="preserve">: Caso necessite alterar dados cadastrais, efetue o login no Portal EAD, através do link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pt-BR" w:eastAsia="pt-BR" w:bidi="ar-SA"/>
          </w:rPr>
          <w:t>https://portalead.cead.ufv.br</w:t>
        </w:r>
      </w:hyperlink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t xml:space="preserve"> e utilize a opção "Meus dados".</w:t>
      </w:r>
    </w:p>
    <w:p w:rsidR="00D039A0" w:rsidRDefault="00D039A0">
      <w:pPr>
        <w:pStyle w:val="normal1"/>
        <w:spacing w:line="360" w:lineRule="auto"/>
        <w:ind w:left="720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D039A0" w:rsidRDefault="00DF141F">
      <w:pPr>
        <w:pStyle w:val="normal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Pagamento do curso: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primeira parcela vencerá no dia 10/08/2024 e as demais, a cada dia 10 dos meses subsequentes. Para a geração dos boletos, </w:t>
      </w:r>
      <w:r>
        <w:rPr>
          <w:rFonts w:ascii="Times New Roman" w:hAnsi="Times New Roman" w:cs="Times New Roman"/>
          <w:sz w:val="24"/>
          <w:szCs w:val="24"/>
          <w:lang w:val="pt-BR"/>
        </w:rPr>
        <w:t>enviaremos as orientações.</w:t>
      </w:r>
    </w:p>
    <w:p w:rsidR="00D039A0" w:rsidRDefault="00D039A0">
      <w:pPr>
        <w:pStyle w:val="PargrafodaLista"/>
        <w:rPr>
          <w:rFonts w:ascii="Times New Roman" w:hAnsi="Times New Roman" w:cs="Times New Roman"/>
          <w:sz w:val="16"/>
          <w:szCs w:val="16"/>
        </w:rPr>
      </w:pPr>
    </w:p>
    <w:p w:rsidR="00D039A0" w:rsidRDefault="00DF141F">
      <w:pPr>
        <w:pStyle w:val="normal1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Atestado de Colação de Grau</w:t>
      </w:r>
      <w:r>
        <w:rPr>
          <w:rFonts w:ascii="Times New Roman" w:hAnsi="Times New Roman" w:cs="Times New Roman"/>
          <w:sz w:val="24"/>
          <w:szCs w:val="24"/>
          <w:lang w:val="pt-BR"/>
        </w:rPr>
        <w:t>: O documento é aceito para a realização da matrícula, porém deverá ser substituído pelo diploma de graduação ao longo do curso.</w:t>
      </w:r>
    </w:p>
    <w:p w:rsidR="00D039A0" w:rsidRDefault="00D039A0">
      <w:pPr>
        <w:pStyle w:val="normal1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 w:bidi="ar-SA"/>
        </w:rPr>
      </w:pPr>
    </w:p>
    <w:p w:rsidR="00D039A0" w:rsidRDefault="00DF141F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Nomes dos arquivos</w:t>
      </w:r>
      <w:r>
        <w:rPr>
          <w:rFonts w:ascii="Times New Roman" w:hAnsi="Times New Roman" w:cs="Times New Roman"/>
          <w:sz w:val="24"/>
          <w:szCs w:val="24"/>
        </w:rPr>
        <w:t>: Usar as nomenclaturas abaixo para os documentos:</w:t>
      </w:r>
    </w:p>
    <w:p w:rsidR="00D039A0" w:rsidRDefault="00DF141F">
      <w:pPr>
        <w:pStyle w:val="Corpodetexto"/>
        <w:spacing w:after="0"/>
        <w:ind w:left="708"/>
      </w:pPr>
      <w:r>
        <w:t>CE</w:t>
      </w:r>
      <w:r>
        <w:t>RTIDAO DE NASCIMENTO ou CERTIDAO DE CASAMENTO</w:t>
      </w:r>
    </w:p>
    <w:p w:rsidR="00D039A0" w:rsidRDefault="00DF141F">
      <w:pPr>
        <w:pStyle w:val="Corpodetexto"/>
        <w:spacing w:after="0"/>
        <w:ind w:left="708"/>
      </w:pPr>
      <w:r>
        <w:t>CARTEIRA DE IDENTIDADE</w:t>
      </w:r>
    </w:p>
    <w:p w:rsidR="00D039A0" w:rsidRDefault="00DF141F">
      <w:pPr>
        <w:pStyle w:val="Corpodetexto"/>
        <w:spacing w:after="0"/>
        <w:ind w:left="708"/>
      </w:pPr>
      <w:r>
        <w:t>CPF</w:t>
      </w:r>
    </w:p>
    <w:p w:rsidR="00D039A0" w:rsidRDefault="00DF141F">
      <w:pPr>
        <w:pStyle w:val="Corpodetexto"/>
        <w:spacing w:after="0"/>
        <w:ind w:left="708"/>
      </w:pPr>
      <w:r>
        <w:t>COMPROVANTE RESERVISTA</w:t>
      </w:r>
    </w:p>
    <w:p w:rsidR="00D039A0" w:rsidRDefault="00DF141F">
      <w:pPr>
        <w:pStyle w:val="Corpodetexto"/>
        <w:spacing w:after="0"/>
        <w:ind w:left="708"/>
      </w:pPr>
      <w:r>
        <w:t>TITULO DE ELEITOR</w:t>
      </w:r>
    </w:p>
    <w:p w:rsidR="00D039A0" w:rsidRDefault="00DF141F">
      <w:pPr>
        <w:pStyle w:val="Corpodetexto"/>
        <w:spacing w:after="0"/>
        <w:ind w:left="708"/>
      </w:pPr>
      <w:r>
        <w:t>CONCLUSAO DA GRADUACAO</w:t>
      </w:r>
    </w:p>
    <w:p w:rsidR="00D039A0" w:rsidRDefault="00DF141F">
      <w:pPr>
        <w:pStyle w:val="Corpodetexto"/>
        <w:spacing w:after="0"/>
        <w:ind w:left="708"/>
      </w:pPr>
      <w:r>
        <w:t>HISTORICO DA GRADUACAO</w:t>
      </w:r>
    </w:p>
    <w:p w:rsidR="00DF141F" w:rsidRDefault="00DF141F">
      <w:pPr>
        <w:pStyle w:val="Corpodetexto"/>
        <w:spacing w:after="0"/>
        <w:ind w:left="708"/>
      </w:pPr>
      <w:r>
        <w:t>FOTO</w:t>
      </w:r>
    </w:p>
    <w:p w:rsidR="00DF141F" w:rsidRDefault="00DF141F" w:rsidP="00DF141F">
      <w:pPr>
        <w:pStyle w:val="Corpodetexto"/>
        <w:spacing w:line="276" w:lineRule="auto"/>
      </w:pPr>
      <w:r>
        <w:t xml:space="preserve">             </w:t>
      </w:r>
      <w:r>
        <w:t xml:space="preserve"> FORMULARIO DE MATRICULA</w:t>
      </w:r>
    </w:p>
    <w:p w:rsidR="00DF141F" w:rsidRDefault="00DF141F" w:rsidP="00DF141F">
      <w:pPr>
        <w:pStyle w:val="Corpodetexto"/>
        <w:spacing w:line="276" w:lineRule="auto"/>
      </w:pPr>
      <w:r>
        <w:t xml:space="preserve">              </w:t>
      </w:r>
    </w:p>
    <w:p w:rsidR="00D039A0" w:rsidRDefault="00DF141F" w:rsidP="00DF141F">
      <w:pPr>
        <w:pStyle w:val="Corpodetexto"/>
        <w:spacing w:line="276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:rsidR="00D039A0" w:rsidRDefault="00DF141F">
      <w:pPr>
        <w:pStyle w:val="normal1"/>
        <w:spacing w:before="280" w:after="280" w:line="240" w:lineRule="auto"/>
        <w:jc w:val="both"/>
        <w:rPr>
          <w:lang w:val="pt-BR"/>
        </w:rPr>
      </w:pPr>
      <w:r>
        <w:rPr>
          <w:rStyle w:val="Fort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pt-BR" w:eastAsia="pt-BR" w:bidi="ar-SA"/>
        </w:rPr>
        <w:t xml:space="preserve">Equipe do curso de Pós-Graduação Lato Sensu Inteligência Artificial e Computacional </w:t>
      </w:r>
    </w:p>
    <w:p w:rsidR="00D039A0" w:rsidRDefault="00D039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039A0">
      <w:pgSz w:w="11906" w:h="16838"/>
      <w:pgMar w:top="1021" w:right="1134" w:bottom="102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8B9"/>
    <w:multiLevelType w:val="multilevel"/>
    <w:tmpl w:val="A5147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7A2E4C"/>
    <w:multiLevelType w:val="multilevel"/>
    <w:tmpl w:val="8FB0F29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9A0"/>
    <w:rsid w:val="00D039A0"/>
    <w:rsid w:val="00D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pPr>
      <w:widowControl w:val="0"/>
    </w:pPr>
    <w:rPr>
      <w:rFonts w:cs="FreeSans;Times New Roman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;Times New Roman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9974B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ead.cead.uf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515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2024-06-20T14:58:00Z</dcterms:created>
  <dcterms:modified xsi:type="dcterms:W3CDTF">2024-06-20T15:00:00Z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2021-10-21T21:37:00Z</dcterms:created>
  <dc:creator>usuario</dc:creator>
  <dc:description/>
  <dc:language>pt-BR</dc:language>
  <cp:lastModifiedBy/>
  <cp:lastPrinted>1995-11-21T17:41:00Z</cp:lastPrinted>
  <dcterms:modified xsi:type="dcterms:W3CDTF">2024-04-25T15:55:46Z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